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40"/>
          <w:szCs w:val="40"/>
          <w:rtl w:val="0"/>
        </w:rPr>
        <w:t xml:space="preserve">Tesouros nos céus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Mateus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|  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A7M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| 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vertAlign w:val="baseline"/>
          <w:rtl w:val="0"/>
        </w:rPr>
        <w:t xml:space="preserve"> D7M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F#m7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vertAlign w:val="baseline"/>
          <w:rtl w:val="0"/>
        </w:rPr>
        <w:tab/>
        <w:t xml:space="preserve">E/G#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vertAlign w:val="baseline"/>
          <w:rtl w:val="0"/>
        </w:rPr>
        <w:t xml:space="preserve">A7M</w:t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06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Não ajuntem pra vocês</w:t>
      </w:r>
    </w:p>
    <w:p w:rsidR="00000000" w:rsidDel="00000000" w:rsidP="00000000" w:rsidRDefault="00000000" w:rsidRPr="00000000" w14:paraId="00000007">
      <w:pPr>
        <w:spacing w:line="259.20000000000005" w:lineRule="auto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D7M</w:t>
      </w:r>
    </w:p>
    <w:p w:rsidR="00000000" w:rsidDel="00000000" w:rsidP="00000000" w:rsidRDefault="00000000" w:rsidRPr="00000000" w14:paraId="00000008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Tesouros na terra</w:t>
      </w:r>
    </w:p>
    <w:p w:rsidR="00000000" w:rsidDel="00000000" w:rsidP="00000000" w:rsidRDefault="00000000" w:rsidRPr="00000000" w14:paraId="00000009">
      <w:pPr>
        <w:spacing w:line="259.20000000000005" w:lineRule="auto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        F#m7</w:t>
      </w:r>
    </w:p>
    <w:p w:rsidR="00000000" w:rsidDel="00000000" w:rsidP="00000000" w:rsidRDefault="00000000" w:rsidRPr="00000000" w14:paraId="0000000A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Onde as traças e os ladrões</w:t>
      </w:r>
    </w:p>
    <w:p w:rsidR="00000000" w:rsidDel="00000000" w:rsidP="00000000" w:rsidRDefault="00000000" w:rsidRPr="00000000" w14:paraId="0000000B">
      <w:pPr>
        <w:spacing w:line="259.20000000000005" w:lineRule="auto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E/G#</w:t>
      </w:r>
    </w:p>
    <w:p w:rsidR="00000000" w:rsidDel="00000000" w:rsidP="00000000" w:rsidRDefault="00000000" w:rsidRPr="00000000" w14:paraId="0000000C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Destroem e roubam</w:t>
      </w:r>
    </w:p>
    <w:p w:rsidR="00000000" w:rsidDel="00000000" w:rsidP="00000000" w:rsidRDefault="00000000" w:rsidRPr="00000000" w14:paraId="0000000D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A7M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Ajuntem pra vocês</w:t>
      </w:r>
    </w:p>
    <w:p w:rsidR="00000000" w:rsidDel="00000000" w:rsidP="00000000" w:rsidRDefault="00000000" w:rsidRPr="00000000" w14:paraId="00000010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D7M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Tesouros nos céus</w:t>
      </w:r>
    </w:p>
    <w:p w:rsidR="00000000" w:rsidDel="00000000" w:rsidP="00000000" w:rsidRDefault="00000000" w:rsidRPr="00000000" w14:paraId="00000012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      F#m7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Onde as traças e os ladrões</w:t>
      </w:r>
    </w:p>
    <w:p w:rsidR="00000000" w:rsidDel="00000000" w:rsidP="00000000" w:rsidRDefault="00000000" w:rsidRPr="00000000" w14:paraId="00000014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    E/G#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Não destroem nem roubam</w:t>
      </w:r>
    </w:p>
    <w:p w:rsidR="00000000" w:rsidDel="00000000" w:rsidP="00000000" w:rsidRDefault="00000000" w:rsidRPr="00000000" w14:paraId="00000016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        D7M                        A7M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.20000000000005" w:lineRule="auto"/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Pois onde estiver o teu tesouro</w:t>
      </w:r>
    </w:p>
    <w:p w:rsidR="00000000" w:rsidDel="00000000" w:rsidP="00000000" w:rsidRDefault="00000000" w:rsidRPr="00000000" w14:paraId="00000019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    D7M                                     A   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.20000000000005" w:lineRule="auto"/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É aí que estará também Teu coração</w:t>
      </w:r>
    </w:p>
    <w:p w:rsidR="00000000" w:rsidDel="00000000" w:rsidP="00000000" w:rsidRDefault="00000000" w:rsidRPr="00000000" w14:paraId="0000001B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          A7M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 os seus olhos forem bons</w:t>
      </w:r>
    </w:p>
    <w:p w:rsidR="00000000" w:rsidDel="00000000" w:rsidP="00000000" w:rsidRDefault="00000000" w:rsidRPr="00000000" w14:paraId="0000001E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D7M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Teu corpo terá luz</w:t>
      </w:r>
    </w:p>
    <w:p w:rsidR="00000000" w:rsidDel="00000000" w:rsidP="00000000" w:rsidRDefault="00000000" w:rsidRPr="00000000" w14:paraId="00000020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      F#m7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 os teu olhos forem maus</w:t>
      </w:r>
    </w:p>
    <w:p w:rsidR="00000000" w:rsidDel="00000000" w:rsidP="00000000" w:rsidRDefault="00000000" w:rsidRPr="00000000" w14:paraId="00000022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           E/G#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 grandes trevas terão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A7M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Ninguém pode servir</w:t>
      </w:r>
    </w:p>
    <w:p w:rsidR="00000000" w:rsidDel="00000000" w:rsidP="00000000" w:rsidRDefault="00000000" w:rsidRPr="00000000" w14:paraId="00000026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D7M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Deus e as riquezas</w:t>
      </w:r>
    </w:p>
    <w:p w:rsidR="00000000" w:rsidDel="00000000" w:rsidP="00000000" w:rsidRDefault="00000000" w:rsidRPr="00000000" w14:paraId="00000028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  F#m7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Pois a um amará</w:t>
      </w:r>
    </w:p>
    <w:p w:rsidR="00000000" w:rsidDel="00000000" w:rsidP="00000000" w:rsidRDefault="00000000" w:rsidRPr="00000000" w14:paraId="0000002A">
      <w:pPr>
        <w:spacing w:line="259.20000000000005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      E/G#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9.20000000000005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 ao outro odiará</w:t>
        <w:tab/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